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Default Extension="png" ContentType="image/png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41" w:rsidRPr="00303F41" w:rsidRDefault="00303F41" w:rsidP="00303F4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575757"/>
          <w:sz w:val="30"/>
          <w:szCs w:val="30"/>
        </w:rPr>
      </w:pPr>
      <w:r w:rsidRPr="00303F41">
        <w:rPr>
          <w:rFonts w:ascii="Arial" w:eastAsia="Times New Roman" w:hAnsi="Arial" w:cs="Arial"/>
          <w:color w:val="575757"/>
          <w:sz w:val="30"/>
          <w:szCs w:val="30"/>
        </w:rPr>
        <w:t>Извещение о проведении открытого аукциона в электронной форме</w:t>
      </w:r>
    </w:p>
    <w:p w:rsidR="00303F41" w:rsidRPr="00303F41" w:rsidRDefault="00303F41" w:rsidP="00303F41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03F41">
        <w:rPr>
          <w:rFonts w:ascii="Verdana" w:eastAsia="Times New Roman" w:hAnsi="Verdana" w:cs="Times New Roman"/>
          <w:color w:val="333333"/>
          <w:sz w:val="18"/>
          <w:szCs w:val="18"/>
        </w:rPr>
        <w:t> </w:t>
      </w:r>
    </w:p>
    <w:p w:rsidR="00303F41" w:rsidRPr="00303F41" w:rsidRDefault="00303F41" w:rsidP="00303F41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03F41">
        <w:rPr>
          <w:rFonts w:ascii="Verdana" w:eastAsia="Times New Roman" w:hAnsi="Verdana" w:cs="Times New Roman"/>
          <w:color w:val="333333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3" type="#_x0000_t75" style="width:1in;height:18pt" o:ole="">
            <v:imagedata r:id="rId4" o:title=""/>
          </v:shape>
          <w:control r:id="rId5" w:name="DefaultOcxName" w:shapeid="_x0000_i1093"/>
        </w:object>
      </w:r>
      <w:r w:rsidRPr="00303F41">
        <w:rPr>
          <w:rFonts w:ascii="Verdana" w:eastAsia="Times New Roman" w:hAnsi="Verdana" w:cs="Times New Roman"/>
          <w:color w:val="333333"/>
          <w:sz w:val="18"/>
          <w:szCs w:val="18"/>
        </w:rPr>
        <w:object w:dxaOrig="1440" w:dyaOrig="1440">
          <v:shape id="_x0000_i1092" type="#_x0000_t75" style="width:1in;height:18pt" o:ole="">
            <v:imagedata r:id="rId6" o:title=""/>
          </v:shape>
          <w:control r:id="rId7" w:name="DefaultOcxName1" w:shapeid="_x0000_i1092"/>
        </w:object>
      </w: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11660"/>
      </w:tblGrid>
      <w:tr w:rsidR="00303F41" w:rsidRPr="00303F41" w:rsidTr="00303F41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303F4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Общие сведения об электронном аукционе </w:t>
            </w:r>
          </w:p>
        </w:tc>
      </w:tr>
      <w:tr w:rsidR="00303F41" w:rsidRPr="00303F41" w:rsidTr="00303F41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03F4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Форма торгов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03F4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Открытый аукцион в электронной форме </w:t>
            </w:r>
          </w:p>
        </w:tc>
      </w:tr>
      <w:tr w:rsidR="00303F41" w:rsidRPr="00303F41" w:rsidTr="00303F41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03F4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Адрес электронной площадки в сети "Интернет"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03F4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http://www.sberbank-ast.ru </w:t>
            </w:r>
          </w:p>
        </w:tc>
      </w:tr>
      <w:tr w:rsidR="00303F41" w:rsidRPr="00303F41" w:rsidTr="00303F41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03F4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Номер извещения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03F4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0145300018313000025</w:t>
            </w:r>
          </w:p>
        </w:tc>
      </w:tr>
      <w:tr w:rsidR="00303F41" w:rsidRPr="00303F41" w:rsidTr="00303F41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03F4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Краткое наименование аукциона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03F4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выполнение работ по ремонту дворовой территории дома №151 д. Агалатово Всеволожского района Ленинградской области</w:t>
            </w:r>
          </w:p>
        </w:tc>
      </w:tr>
      <w:tr w:rsidR="00303F41" w:rsidRPr="00303F41" w:rsidTr="00303F41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03F4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Ссылка на извещение, опубликованное на ООС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hyperlink r:id="rId8" w:history="1">
              <w:r w:rsidRPr="00303F41">
                <w:rPr>
                  <w:rFonts w:ascii="Verdana" w:eastAsia="Times New Roman" w:hAnsi="Verdana" w:cs="Times New Roman"/>
                  <w:color w:val="057B34"/>
                  <w:sz w:val="17"/>
                </w:rPr>
                <w:t>http://zakupki.gov.ru/pgz/public/action/orders/info/common_info/show?notificationId=6385861</w:t>
              </w:r>
            </w:hyperlink>
          </w:p>
        </w:tc>
      </w:tr>
      <w:tr w:rsidR="00303F41" w:rsidRPr="00303F41" w:rsidTr="00303F41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03F4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Печатная форма извещения на ООС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hyperlink r:id="rId9" w:history="1">
              <w:r w:rsidRPr="00303F41">
                <w:rPr>
                  <w:rFonts w:ascii="Verdana" w:eastAsia="Times New Roman" w:hAnsi="Verdana" w:cs="Times New Roman"/>
                  <w:color w:val="057B34"/>
                  <w:sz w:val="17"/>
                </w:rPr>
                <w:t>Печатная форма извещения</w:t>
              </w:r>
            </w:hyperlink>
          </w:p>
        </w:tc>
      </w:tr>
      <w:tr w:rsidR="00303F41" w:rsidRPr="00303F41" w:rsidTr="00303F41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303F41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t xml:space="preserve">Отрасль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303F41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t>Строительные работы</w:t>
            </w:r>
          </w:p>
        </w:tc>
      </w:tr>
      <w:tr w:rsidR="00303F41" w:rsidRPr="00303F41" w:rsidTr="00303F41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303F41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t xml:space="preserve">Номенклатура заказа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303F41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t xml:space="preserve">[] Классификатор товаров, работ и услуг </w:t>
            </w:r>
          </w:p>
        </w:tc>
      </w:tr>
      <w:tr w:rsidR="00303F41" w:rsidRPr="00303F41" w:rsidTr="00303F41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03F4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Номенклатура заказа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570"/>
            </w:tblGrid>
            <w:tr w:rsidR="00303F41" w:rsidRPr="00303F41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03F41" w:rsidRPr="00303F41" w:rsidRDefault="00303F41" w:rsidP="00303F41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303F41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[4540375]   Текущий ремонт и содержание дорог </w:t>
                  </w:r>
                </w:p>
              </w:tc>
            </w:tr>
          </w:tbl>
          <w:p w:rsidR="00303F41" w:rsidRPr="00303F41" w:rsidRDefault="00303F41" w:rsidP="00303F4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</w:tr>
    </w:tbl>
    <w:p w:rsidR="00303F41" w:rsidRPr="00303F41" w:rsidRDefault="00303F41" w:rsidP="00303F41">
      <w:pPr>
        <w:spacing w:after="0" w:line="240" w:lineRule="auto"/>
        <w:rPr>
          <w:rFonts w:ascii="Verdana" w:eastAsia="Times New Roman" w:hAnsi="Verdana" w:cs="Times New Roman"/>
          <w:vanish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60"/>
      </w:tblGrid>
      <w:tr w:rsidR="00303F41" w:rsidRPr="00303F41" w:rsidTr="00303F41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303F4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Преференции размещения заказа </w:t>
            </w:r>
          </w:p>
        </w:tc>
      </w:tr>
      <w:tr w:rsidR="00303F41" w:rsidRPr="00303F41" w:rsidTr="00303F41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</w:tr>
    </w:tbl>
    <w:p w:rsidR="00303F41" w:rsidRPr="00303F41" w:rsidRDefault="00303F41" w:rsidP="00303F41">
      <w:pPr>
        <w:spacing w:after="0" w:line="240" w:lineRule="auto"/>
        <w:rPr>
          <w:rFonts w:ascii="Verdana" w:eastAsia="Times New Roman" w:hAnsi="Verdana" w:cs="Times New Roman"/>
          <w:vanish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11660"/>
      </w:tblGrid>
      <w:tr w:rsidR="00303F41" w:rsidRPr="00303F41" w:rsidTr="00303F41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303F4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Особенности размещения заказа </w:t>
            </w:r>
          </w:p>
        </w:tc>
      </w:tr>
      <w:tr w:rsidR="00303F41" w:rsidRPr="00303F41" w:rsidTr="00303F41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03F4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Предметом заказа является поставка товаров, выполнение работ, оказание услуг для нужд обороны страны и безопасности государства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03F4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Нет</w:t>
            </w:r>
          </w:p>
        </w:tc>
      </w:tr>
      <w:tr w:rsidR="00303F41" w:rsidRPr="00303F41" w:rsidTr="00303F41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03F4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Совместные торги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03F4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Нет</w:t>
            </w:r>
          </w:p>
        </w:tc>
      </w:tr>
      <w:tr w:rsidR="00303F41" w:rsidRPr="00303F41" w:rsidTr="00303F41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303F41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t xml:space="preserve">Шаг аукциона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303F41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t>12 291.11 (минимальный шаг ценового предложения, RUB)</w:t>
            </w:r>
            <w:r w:rsidRPr="00303F41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br/>
              <w:t xml:space="preserve">122 911.10 (максимальный шаг ценового предложения, RUB) </w:t>
            </w:r>
          </w:p>
        </w:tc>
      </w:tr>
    </w:tbl>
    <w:p w:rsidR="00303F41" w:rsidRPr="00303F41" w:rsidRDefault="00303F41" w:rsidP="00303F41">
      <w:pPr>
        <w:spacing w:after="0" w:line="240" w:lineRule="auto"/>
        <w:rPr>
          <w:rFonts w:ascii="Verdana" w:eastAsia="Times New Roman" w:hAnsi="Verdana" w:cs="Times New Roman"/>
          <w:vanish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11660"/>
      </w:tblGrid>
      <w:tr w:rsidR="00303F41" w:rsidRPr="00303F41" w:rsidTr="00303F41">
        <w:trPr>
          <w:hidden/>
        </w:trPr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vanish/>
                <w:color w:val="333333"/>
                <w:sz w:val="17"/>
                <w:szCs w:val="17"/>
              </w:rPr>
            </w:pPr>
            <w:r w:rsidRPr="00303F41">
              <w:rPr>
                <w:rFonts w:ascii="Arial" w:eastAsia="Times New Roman" w:hAnsi="Arial" w:cs="Arial"/>
                <w:b/>
                <w:bCs/>
                <w:vanish/>
                <w:color w:val="333333"/>
                <w:sz w:val="17"/>
                <w:szCs w:val="17"/>
              </w:rPr>
              <w:t xml:space="preserve">Сведения об организаторе торгов </w:t>
            </w:r>
          </w:p>
        </w:tc>
      </w:tr>
      <w:tr w:rsidR="00303F41" w:rsidRPr="00303F41" w:rsidTr="00303F41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303F41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t xml:space="preserve">Наименование организации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</w:p>
        </w:tc>
      </w:tr>
      <w:tr w:rsidR="00303F41" w:rsidRPr="00303F41" w:rsidTr="00303F41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303F41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t xml:space="preserve">Тип организации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</w:p>
        </w:tc>
      </w:tr>
      <w:tr w:rsidR="00303F41" w:rsidRPr="00303F41" w:rsidTr="00303F41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303F41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t xml:space="preserve">Место нахождения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</w:p>
        </w:tc>
      </w:tr>
      <w:tr w:rsidR="00303F41" w:rsidRPr="00303F41" w:rsidTr="00303F41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303F41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t xml:space="preserve">Почтовый адрес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</w:p>
        </w:tc>
      </w:tr>
      <w:tr w:rsidR="00303F41" w:rsidRPr="00303F41" w:rsidTr="00303F41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303F41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t xml:space="preserve">Адрес электронной почты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</w:p>
        </w:tc>
      </w:tr>
      <w:tr w:rsidR="00303F41" w:rsidRPr="00303F41" w:rsidTr="00303F41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303F41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t xml:space="preserve">Номера контактных телефонов заказчика, уполномоченного органа, специализированной организации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</w:p>
        </w:tc>
      </w:tr>
      <w:tr w:rsidR="00303F41" w:rsidRPr="00303F41" w:rsidTr="00303F41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303F41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lastRenderedPageBreak/>
              <w:t xml:space="preserve">Контактное лицо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</w:p>
        </w:tc>
      </w:tr>
      <w:tr w:rsidR="00303F41" w:rsidRPr="00303F41" w:rsidTr="00303F41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303F41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t xml:space="preserve">Специализированная организация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303F41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t xml:space="preserve">Специализированная организация действует по поручению:  </w:t>
            </w:r>
          </w:p>
          <w:p w:rsidR="00303F41" w:rsidRPr="00303F41" w:rsidRDefault="00303F41" w:rsidP="00303F41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303F41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pict/>
            </w:r>
          </w:p>
        </w:tc>
      </w:tr>
    </w:tbl>
    <w:p w:rsidR="00303F41" w:rsidRPr="00303F41" w:rsidRDefault="00303F41" w:rsidP="00303F41">
      <w:pPr>
        <w:spacing w:after="0" w:line="240" w:lineRule="auto"/>
        <w:rPr>
          <w:rFonts w:ascii="Verdana" w:eastAsia="Times New Roman" w:hAnsi="Verdana" w:cs="Times New Roman"/>
          <w:vanish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11660"/>
      </w:tblGrid>
      <w:tr w:rsidR="00303F41" w:rsidRPr="00303F41" w:rsidTr="00303F41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303F4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Сведения об организаторе торгов </w:t>
            </w:r>
          </w:p>
        </w:tc>
      </w:tr>
      <w:tr w:rsidR="00303F41" w:rsidRPr="00303F41" w:rsidTr="00303F41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03F4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Наименование организации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03F4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Администрация муниципального образования "Агалатовское сельское поселение" Всеволожского муниципального района Ленинградской области</w:t>
            </w:r>
          </w:p>
        </w:tc>
      </w:tr>
      <w:tr w:rsidR="00303F41" w:rsidRPr="00303F41" w:rsidTr="00303F41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03F4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Место нахождения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03F4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Российская Федерация, 188653, Ленинградская обл, Всеволожский р-н, Агалатово д, военный городок, 158, -</w:t>
            </w:r>
          </w:p>
        </w:tc>
      </w:tr>
      <w:tr w:rsidR="00303F41" w:rsidRPr="00303F41" w:rsidTr="00303F41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03F4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Почтовый адрес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03F4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Российская Федерация, 188653, Ленинградская обл, Всеволожский р-н, Агалатово д, военный городок, 158, -</w:t>
            </w:r>
          </w:p>
        </w:tc>
      </w:tr>
      <w:tr w:rsidR="00303F41" w:rsidRPr="00303F41" w:rsidTr="00303F41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03F4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Адрес электронной почты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03F4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agalatovo-adm@mail.ru</w:t>
            </w:r>
          </w:p>
        </w:tc>
      </w:tr>
      <w:tr w:rsidR="00303F41" w:rsidRPr="00303F41" w:rsidTr="00303F41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03F4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Номера контактных телефонов / факса заказчика, уполномоченного органа, специализированной организации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03F4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7-81370-58319 / 7-81370-58319 </w:t>
            </w:r>
          </w:p>
        </w:tc>
      </w:tr>
      <w:tr w:rsidR="00303F41" w:rsidRPr="00303F41" w:rsidTr="00303F41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03F4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Контактное лицо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03F4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Сидоренко  Владимир  Викторович  </w:t>
            </w:r>
          </w:p>
        </w:tc>
      </w:tr>
      <w:tr w:rsidR="00303F41" w:rsidRPr="00303F41" w:rsidTr="00303F41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303F41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t xml:space="preserve">Специализированная организация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303F41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t xml:space="preserve">Специализированная организация действует по поручению:  </w:t>
            </w:r>
          </w:p>
          <w:p w:rsidR="00303F41" w:rsidRPr="00303F41" w:rsidRDefault="00303F41" w:rsidP="00303F41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303F41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pict/>
            </w:r>
          </w:p>
        </w:tc>
      </w:tr>
    </w:tbl>
    <w:p w:rsidR="00303F41" w:rsidRPr="00303F41" w:rsidRDefault="00303F41" w:rsidP="00303F41">
      <w:pPr>
        <w:spacing w:after="0" w:line="240" w:lineRule="auto"/>
        <w:rPr>
          <w:rFonts w:ascii="Verdana" w:eastAsia="Times New Roman" w:hAnsi="Verdana" w:cs="Times New Roman"/>
          <w:vanish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11660"/>
      </w:tblGrid>
      <w:tr w:rsidR="00303F41" w:rsidRPr="00303F41" w:rsidTr="00303F41">
        <w:trPr>
          <w:hidden/>
        </w:trPr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vanish/>
                <w:color w:val="333333"/>
                <w:sz w:val="17"/>
                <w:szCs w:val="17"/>
              </w:rPr>
            </w:pPr>
            <w:r w:rsidRPr="00303F41">
              <w:rPr>
                <w:rFonts w:ascii="Arial" w:eastAsia="Times New Roman" w:hAnsi="Arial" w:cs="Arial"/>
                <w:b/>
                <w:bCs/>
                <w:vanish/>
                <w:color w:val="333333"/>
                <w:sz w:val="17"/>
                <w:szCs w:val="17"/>
              </w:rPr>
              <w:t xml:space="preserve">Сведения о заказчике (ах), подписывающем (их) контракт </w:t>
            </w:r>
          </w:p>
        </w:tc>
      </w:tr>
      <w:tr w:rsidR="00303F41" w:rsidRPr="00303F41" w:rsidTr="00303F41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303F41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t xml:space="preserve">Наименование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303F41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  </w:t>
            </w:r>
          </w:p>
        </w:tc>
      </w:tr>
    </w:tbl>
    <w:p w:rsidR="00303F41" w:rsidRPr="00303F41" w:rsidRDefault="00303F41" w:rsidP="00303F41">
      <w:pPr>
        <w:spacing w:after="0" w:line="240" w:lineRule="auto"/>
        <w:rPr>
          <w:rFonts w:ascii="Verdana" w:eastAsia="Times New Roman" w:hAnsi="Verdana" w:cs="Times New Roman"/>
          <w:vanish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13"/>
        <w:gridCol w:w="5347"/>
      </w:tblGrid>
      <w:tr w:rsidR="00303F41" w:rsidRPr="00303F41" w:rsidTr="00303F41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303F4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Сведения о предмете контракта </w:t>
            </w:r>
          </w:p>
        </w:tc>
      </w:tr>
      <w:tr w:rsidR="00303F41" w:rsidRPr="00303F41" w:rsidTr="00303F41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03F4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Полное наименование аукциона (предмет контракта)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03F4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выполнение работ по ремонту дворовой территории дома №151 д. Агалатово Всеволожского района Ленинградской области</w:t>
            </w:r>
          </w:p>
        </w:tc>
      </w:tr>
      <w:tr w:rsidR="00303F41" w:rsidRPr="00303F41" w:rsidTr="00303F41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03F4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Начальная (максимальная) цена контракта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03F4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2 458 222.02</w:t>
            </w:r>
          </w:p>
        </w:tc>
      </w:tr>
      <w:tr w:rsidR="00303F41" w:rsidRPr="00303F41" w:rsidTr="00303F41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303F41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t xml:space="preserve">Начальная (максимальная) цена контракта для каждого заказчика при совместных торгах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2241"/>
            </w:tblGrid>
            <w:tr w:rsidR="00303F41" w:rsidRPr="00303F41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03F41" w:rsidRPr="00303F41" w:rsidRDefault="00303F41" w:rsidP="00303F41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303F41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object w:dxaOrig="1440" w:dyaOrig="1440">
                      <v:shape id="_x0000_i1091" type="#_x0000_t75" style="width:1in;height:18pt" o:ole="">
                        <v:imagedata r:id="rId10" o:title=""/>
                      </v:shape>
                      <w:control r:id="rId11" w:name="DefaultOcxName2" w:shapeid="_x0000_i1091"/>
                    </w:object>
                  </w:r>
                  <w:r w:rsidRPr="00303F41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 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03F41" w:rsidRPr="00303F41" w:rsidRDefault="00303F41" w:rsidP="00303F41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303F41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2 458 222.02  </w:t>
                  </w:r>
                </w:p>
              </w:tc>
            </w:tr>
          </w:tbl>
          <w:p w:rsidR="00303F41" w:rsidRPr="00303F41" w:rsidRDefault="00303F41" w:rsidP="00303F41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</w:p>
        </w:tc>
      </w:tr>
      <w:tr w:rsidR="00303F41" w:rsidRPr="00303F41" w:rsidTr="00303F41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03F4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Валюта контракта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03F4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RUB</w:t>
            </w:r>
          </w:p>
        </w:tc>
      </w:tr>
      <w:tr w:rsidR="00303F41" w:rsidRPr="00303F41" w:rsidTr="00303F41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303F41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t xml:space="preserve">Количество поставляемого товара, объема выполняемых работ, оказываемых услуг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</w:p>
        </w:tc>
      </w:tr>
      <w:tr w:rsidR="00303F41" w:rsidRPr="00303F41" w:rsidTr="00303F41">
        <w:trPr>
          <w:hidden/>
        </w:trPr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303F41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object w:dxaOrig="1440" w:dyaOrig="1440">
                <v:shape id="_x0000_i1090" type="#_x0000_t75" style="width:1in;height:18pt" o:ole="">
                  <v:imagedata r:id="rId12" o:title=""/>
                </v:shape>
                <w:control r:id="rId13" w:name="DefaultOcxName3" w:shapeid="_x0000_i1090"/>
              </w:object>
            </w:r>
            <w:r w:rsidRPr="00303F41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t xml:space="preserve">Нельзя определить количество запасных частей к технике, оборудование и (или) необходимый объем услуг и (или) работ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82"/>
              <w:gridCol w:w="359"/>
            </w:tblGrid>
            <w:tr w:rsidR="00303F41" w:rsidRPr="00303F41" w:rsidTr="00303F41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03F41" w:rsidRPr="00303F41" w:rsidRDefault="00303F41" w:rsidP="00303F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303F41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object w:dxaOrig="1440" w:dyaOrig="1440">
                      <v:shape id="_x0000_i1089" type="#_x0000_t75" style="width:60.75pt;height:18pt" o:ole="">
                        <v:imagedata r:id="rId14" o:title=""/>
                      </v:shape>
                      <w:control r:id="rId15" w:name="DefaultOcxName4" w:shapeid="_x0000_i1089"/>
                    </w:object>
                  </w:r>
                  <w:r w:rsidRPr="00303F41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br/>
                  </w:r>
                  <w:r w:rsidRPr="00303F41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object w:dxaOrig="1440" w:dyaOrig="1440">
                      <v:shape id="_x0000_i1088" type="#_x0000_t75" style="width:1in;height:18pt" o:ole="">
                        <v:imagedata r:id="rId12" o:title=""/>
                      </v:shape>
                      <w:control r:id="rId16" w:name="DefaultOcxName5" w:shapeid="_x0000_i1088"/>
                    </w:object>
                  </w:r>
                  <w:r w:rsidRPr="00303F41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object w:dxaOrig="1440" w:dyaOrig="1440">
                      <v:shape id="_x0000_i1087" type="#_x0000_t75" style="width:60.75pt;height:18pt" o:ole="">
                        <v:imagedata r:id="rId14" o:title=""/>
                      </v:shape>
                      <w:control r:id="rId17" w:name="DefaultOcxName6" w:shapeid="_x0000_i1087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03F41" w:rsidRPr="00303F41" w:rsidRDefault="00303F41" w:rsidP="00303F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303F41" w:rsidRPr="00303F41" w:rsidRDefault="00303F41" w:rsidP="00303F4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303F41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pict/>
            </w:r>
            <w:r w:rsidRPr="00303F41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pict/>
            </w:r>
            <w:r w:rsidRPr="00303F41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t xml:space="preserve">Общая начальная (максимальная) цена запасных частей к технике, к оборудованию, услуг и (или) работ: </w:t>
            </w:r>
          </w:p>
        </w:tc>
      </w:tr>
      <w:tr w:rsidR="00303F41" w:rsidRPr="00303F41" w:rsidTr="00303F41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03F4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Количество запасных частей к технике, оборудование и (или) необходимый объем услуг и (или) работ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41"/>
            </w:tblGrid>
            <w:tr w:rsidR="00303F41" w:rsidRPr="00303F41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03F41" w:rsidRPr="00303F41" w:rsidRDefault="00303F41" w:rsidP="00303F41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303F41" w:rsidRPr="00303F41" w:rsidRDefault="00303F41" w:rsidP="00303F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03F4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br/>
              <w:t xml:space="preserve">Общая начальная (максимальная) цена запасных частей к технике, к оборудованию, услуг и (или) работ: </w:t>
            </w:r>
          </w:p>
        </w:tc>
      </w:tr>
    </w:tbl>
    <w:p w:rsidR="00303F41" w:rsidRPr="00303F41" w:rsidRDefault="00303F41" w:rsidP="00303F41">
      <w:pPr>
        <w:spacing w:after="0" w:line="240" w:lineRule="auto"/>
        <w:rPr>
          <w:rFonts w:ascii="Verdana" w:eastAsia="Times New Roman" w:hAnsi="Verdana" w:cs="Times New Roman"/>
          <w:vanish/>
          <w:color w:val="333333"/>
          <w:sz w:val="18"/>
          <w:szCs w:val="18"/>
        </w:rPr>
      </w:pPr>
      <w:r w:rsidRPr="00303F41">
        <w:rPr>
          <w:rFonts w:ascii="Verdana" w:eastAsia="Times New Roman" w:hAnsi="Verdana" w:cs="Times New Roman"/>
          <w:color w:val="333333"/>
          <w:sz w:val="18"/>
          <w:szCs w:val="18"/>
        </w:rPr>
        <w:pict/>
      </w: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60"/>
      </w:tblGrid>
      <w:tr w:rsidR="00303F41" w:rsidRPr="00303F41" w:rsidTr="00303F41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303F4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 xml:space="preserve">Место поставки товара, выполнения работ, оказания услуг </w:t>
            </w:r>
          </w:p>
        </w:tc>
      </w:tr>
      <w:tr w:rsidR="00303F41" w:rsidRPr="00303F41" w:rsidTr="00303F41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54"/>
            </w:tblGrid>
            <w:tr w:rsidR="00303F41" w:rsidRPr="00303F41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03F41" w:rsidRPr="00303F41" w:rsidRDefault="00303F41" w:rsidP="00303F41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303F41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Российская Федерация, 188653, Ленинградская обл, Всеволожский р-н, Агалатово д, военный городок, 158, -</w:t>
                  </w:r>
                </w:p>
              </w:tc>
            </w:tr>
          </w:tbl>
          <w:p w:rsidR="00303F41" w:rsidRPr="00303F41" w:rsidRDefault="00303F41" w:rsidP="00303F4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</w:tr>
    </w:tbl>
    <w:p w:rsidR="00303F41" w:rsidRPr="00303F41" w:rsidRDefault="00303F41" w:rsidP="00303F41">
      <w:pPr>
        <w:spacing w:after="0" w:line="240" w:lineRule="auto"/>
        <w:rPr>
          <w:rFonts w:ascii="Verdana" w:eastAsia="Times New Roman" w:hAnsi="Verdana" w:cs="Times New Roman"/>
          <w:vanish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11562"/>
        <w:gridCol w:w="98"/>
      </w:tblGrid>
      <w:tr w:rsidR="00303F41" w:rsidRPr="00303F41" w:rsidTr="00303F41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303F4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Сведения об обеспечении заявки 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1905000" cy="190500"/>
                  <wp:effectExtent l="19050" t="0" r="0" b="0"/>
                  <wp:docPr id="6" name="Рисунок 6" descr="рекла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рекла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3F4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pict/>
            </w:r>
          </w:p>
        </w:tc>
      </w:tr>
      <w:tr w:rsidR="00303F41" w:rsidRPr="00303F41" w:rsidTr="00303F41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03F4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Размер обеспечения заявки на участие в открытом аукционе в электронной форме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03F4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5 .00  % </w:t>
            </w:r>
          </w:p>
          <w:p w:rsidR="00303F41" w:rsidRPr="00303F41" w:rsidRDefault="00303F41" w:rsidP="00303F4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03F4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122 911.10  RUB </w:t>
            </w:r>
          </w:p>
        </w:tc>
        <w:tc>
          <w:tcPr>
            <w:tcW w:w="0" w:type="auto"/>
            <w:vAlign w:val="center"/>
            <w:hideMark/>
          </w:tcPr>
          <w:p w:rsidR="00303F41" w:rsidRPr="00303F41" w:rsidRDefault="00303F41" w:rsidP="0030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3F41" w:rsidRPr="00303F41" w:rsidTr="00303F41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303F41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t xml:space="preserve">Размер обеспечения для каждого заказчика при совместных торгах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8472"/>
            </w:tblGrid>
            <w:tr w:rsidR="00303F41" w:rsidRPr="00303F41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03F41" w:rsidRPr="00303F41" w:rsidRDefault="00303F41" w:rsidP="00303F41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303F41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object w:dxaOrig="1440" w:dyaOrig="1440">
                      <v:shape id="_x0000_i1086" type="#_x0000_t75" style="width:1in;height:18pt" o:ole="">
                        <v:imagedata r:id="rId19" o:title=""/>
                      </v:shape>
                      <w:control r:id="rId20" w:name="DefaultOcxName7" w:shapeid="_x0000_i1086"/>
                    </w:object>
                  </w:r>
                  <w:r w:rsidRPr="00303F41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 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03F41" w:rsidRPr="00303F41" w:rsidRDefault="00303F41" w:rsidP="00303F41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303F41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122 911.10  </w:t>
                  </w:r>
                </w:p>
              </w:tc>
            </w:tr>
          </w:tbl>
          <w:p w:rsidR="00303F41" w:rsidRPr="00303F41" w:rsidRDefault="00303F41" w:rsidP="00303F41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303F41" w:rsidRPr="00303F41" w:rsidRDefault="00303F41" w:rsidP="0030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03F41" w:rsidRPr="00303F41" w:rsidRDefault="00303F41" w:rsidP="00303F41">
      <w:pPr>
        <w:spacing w:after="0" w:line="240" w:lineRule="auto"/>
        <w:rPr>
          <w:rFonts w:ascii="Verdana" w:eastAsia="Times New Roman" w:hAnsi="Verdana" w:cs="Times New Roman"/>
          <w:vanish/>
          <w:color w:val="333333"/>
          <w:sz w:val="18"/>
          <w:szCs w:val="18"/>
        </w:rPr>
      </w:pPr>
      <w:r w:rsidRPr="00303F41">
        <w:rPr>
          <w:rFonts w:ascii="Verdana" w:eastAsia="Times New Roman" w:hAnsi="Verdana" w:cs="Times New Roman"/>
          <w:color w:val="333333"/>
          <w:sz w:val="18"/>
          <w:szCs w:val="18"/>
        </w:rPr>
        <w:pict/>
      </w: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22"/>
        <w:gridCol w:w="2138"/>
      </w:tblGrid>
      <w:tr w:rsidR="00303F41" w:rsidRPr="00303F41" w:rsidTr="00303F41">
        <w:trPr>
          <w:hidden/>
        </w:trPr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vanish/>
                <w:color w:val="333333"/>
                <w:sz w:val="17"/>
                <w:szCs w:val="17"/>
              </w:rPr>
            </w:pPr>
            <w:r w:rsidRPr="00303F41">
              <w:rPr>
                <w:rFonts w:ascii="Arial" w:eastAsia="Times New Roman" w:hAnsi="Arial" w:cs="Arial"/>
                <w:b/>
                <w:bCs/>
                <w:vanish/>
                <w:color w:val="333333"/>
                <w:sz w:val="17"/>
                <w:szCs w:val="17"/>
              </w:rPr>
              <w:t xml:space="preserve">Сведения об обеспечении контракта </w:t>
            </w:r>
          </w:p>
        </w:tc>
      </w:tr>
      <w:tr w:rsidR="00303F41" w:rsidRPr="00303F41" w:rsidTr="00303F41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303F41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t xml:space="preserve">Требуется обеспечение исполнения контракта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303F41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t>Нет</w:t>
            </w:r>
          </w:p>
        </w:tc>
      </w:tr>
      <w:tr w:rsidR="00303F41" w:rsidRPr="00303F41" w:rsidTr="00303F41"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85"/>
              <w:gridCol w:w="7069"/>
            </w:tblGrid>
            <w:tr w:rsidR="00303F41" w:rsidRPr="00303F41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03F41" w:rsidRPr="00303F41" w:rsidRDefault="00303F41" w:rsidP="00303F41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 w:rsidRPr="00303F41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  <w:object w:dxaOrig="1440" w:dyaOrig="1440">
                      <v:shape id="_x0000_i1085" type="#_x0000_t75" style="width:1in;height:18pt" o:ole="">
                        <v:imagedata r:id="rId21" o:title=""/>
                      </v:shape>
                      <w:control r:id="rId22" w:name="DefaultOcxName8" w:shapeid="_x0000_i1085"/>
                    </w:object>
                  </w:r>
                  <w:r w:rsidRPr="00303F41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  </w:t>
                  </w:r>
                </w:p>
              </w:tc>
            </w:tr>
            <w:tr w:rsidR="00303F41" w:rsidRPr="00303F41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03F41" w:rsidRPr="00303F41" w:rsidRDefault="00303F41" w:rsidP="00303F41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303F41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Размер обеспечения исполнения контракта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03F41" w:rsidRPr="00303F41" w:rsidRDefault="00303F41" w:rsidP="00303F4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303F41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0 .00  в процентах (%) </w:t>
                  </w:r>
                </w:p>
                <w:p w:rsidR="00303F41" w:rsidRPr="00303F41" w:rsidRDefault="00303F41" w:rsidP="00303F4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303F41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0 .00  в рублях (RUB) </w:t>
                  </w:r>
                </w:p>
              </w:tc>
            </w:tr>
            <w:tr w:rsidR="00303F41" w:rsidRPr="00303F41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03F41" w:rsidRPr="00303F41" w:rsidRDefault="00303F41" w:rsidP="00303F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303F41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Срок и порядок предоставления обеспечения исполнения контракта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03F41" w:rsidRPr="00303F41" w:rsidRDefault="00303F41" w:rsidP="00303F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303F41" w:rsidRPr="00303F41" w:rsidRDefault="00303F41" w:rsidP="00303F41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303F41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pict/>
            </w:r>
          </w:p>
        </w:tc>
      </w:tr>
    </w:tbl>
    <w:p w:rsidR="00303F41" w:rsidRPr="00303F41" w:rsidRDefault="00303F41" w:rsidP="00303F41">
      <w:pPr>
        <w:spacing w:after="0" w:line="240" w:lineRule="auto"/>
        <w:rPr>
          <w:rFonts w:ascii="Verdana" w:eastAsia="Times New Roman" w:hAnsi="Verdana" w:cs="Times New Roman"/>
          <w:vanish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60"/>
      </w:tblGrid>
      <w:tr w:rsidR="00303F41" w:rsidRPr="00303F41" w:rsidTr="00303F41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20"/>
              <w:gridCol w:w="11434"/>
            </w:tblGrid>
            <w:tr w:rsidR="00303F41" w:rsidRPr="00303F41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03F41" w:rsidRPr="00303F41" w:rsidRDefault="00303F41" w:rsidP="00303F41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 w:rsidRPr="00303F41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  <w:t>Администрация муниципального образования "Агалатовское сельское поселение" Всеволожского муниципального района Ленинградской области</w:t>
                  </w:r>
                </w:p>
              </w:tc>
            </w:tr>
            <w:tr w:rsidR="00303F41" w:rsidRPr="00303F41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03F41" w:rsidRPr="00303F41" w:rsidRDefault="00303F41" w:rsidP="00303F41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303F41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Начальная (максимальная) цена контракта с заказчиком </w:t>
                  </w:r>
                </w:p>
                <w:p w:rsidR="00303F41" w:rsidRPr="00303F41" w:rsidRDefault="00303F41" w:rsidP="00303F41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303F41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333333"/>
                      <w:sz w:val="17"/>
                      <w:szCs w:val="17"/>
                    </w:rPr>
                    <w:drawing>
                      <wp:inline distT="0" distB="0" distL="0" distR="0">
                        <wp:extent cx="1905000" cy="190500"/>
                        <wp:effectExtent l="19050" t="0" r="0" b="0"/>
                        <wp:docPr id="10" name="Рисунок 10" descr="реклам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реклам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03F41" w:rsidRPr="00303F41" w:rsidRDefault="00303F41" w:rsidP="00303F41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303F41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2458222.02</w:t>
                  </w:r>
                </w:p>
              </w:tc>
            </w:tr>
            <w:tr w:rsidR="00303F41" w:rsidRPr="00303F41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03F41" w:rsidRPr="00303F41" w:rsidRDefault="00303F41" w:rsidP="00303F41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303F41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Размер обеспечения заявки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03F41" w:rsidRPr="00303F41" w:rsidRDefault="00303F41" w:rsidP="00303F41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303F41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122911.10</w:t>
                  </w:r>
                </w:p>
              </w:tc>
            </w:tr>
            <w:tr w:rsidR="00303F41" w:rsidRPr="00303F41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03F41" w:rsidRPr="00303F41" w:rsidRDefault="00303F41" w:rsidP="00303F41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303F41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Количество поставляемого товара, объема выполняемых работ, оказываемых услуг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03F41" w:rsidRPr="00303F41" w:rsidRDefault="00303F41" w:rsidP="00303F41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303F41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согласно требований аукционной документации</w:t>
                  </w:r>
                </w:p>
              </w:tc>
            </w:tr>
            <w:tr w:rsidR="00303F41" w:rsidRPr="00303F41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03F41" w:rsidRPr="00303F41" w:rsidRDefault="00303F41" w:rsidP="00303F41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303F41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Место поставки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03F41" w:rsidRPr="00303F41" w:rsidRDefault="00303F41" w:rsidP="00303F41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303F41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Российская Федерация, 188653, Ленинградская обл, Всеволожский р-н, Агалатово д, военный городок, 158, -</w:t>
                  </w:r>
                </w:p>
              </w:tc>
            </w:tr>
            <w:tr w:rsidR="00303F41" w:rsidRPr="00303F41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03F41" w:rsidRPr="00303F41" w:rsidRDefault="00303F41" w:rsidP="00303F41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303F41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Срок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03F41" w:rsidRPr="00303F41" w:rsidRDefault="00303F41" w:rsidP="00303F41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303F41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не позднее 25.10.2013</w:t>
                  </w:r>
                </w:p>
              </w:tc>
            </w:tr>
            <w:tr w:rsidR="00303F41" w:rsidRPr="00303F41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03F41" w:rsidRPr="00303F41" w:rsidRDefault="00303F41" w:rsidP="00303F41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303F41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Дополнительная информация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03F41" w:rsidRPr="00303F41" w:rsidRDefault="00303F41" w:rsidP="00303F41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303F41" w:rsidRPr="00303F41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03F41" w:rsidRPr="00303F41" w:rsidRDefault="00303F41" w:rsidP="00303F41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303F41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Информация об обеспечении исполнения контракта </w:t>
                  </w:r>
                </w:p>
                <w:p w:rsidR="00303F41" w:rsidRPr="00303F41" w:rsidRDefault="00303F41" w:rsidP="00303F41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303F41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333333"/>
                      <w:sz w:val="17"/>
                      <w:szCs w:val="17"/>
                    </w:rPr>
                    <w:drawing>
                      <wp:inline distT="0" distB="0" distL="0" distR="0">
                        <wp:extent cx="1905000" cy="190500"/>
                        <wp:effectExtent l="19050" t="0" r="0" b="0"/>
                        <wp:docPr id="11" name="Рисунок 11" descr="реклам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реклам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03F41" w:rsidRPr="00303F41" w:rsidRDefault="00303F41" w:rsidP="00303F41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303F41">
                    <w:rPr>
                      <w:rFonts w:ascii="Verdana" w:eastAsia="Times New Roman" w:hAnsi="Verdana" w:cs="Times New Roman"/>
                      <w:i/>
                      <w:iCs/>
                      <w:color w:val="333333"/>
                      <w:sz w:val="17"/>
                      <w:szCs w:val="17"/>
                    </w:rPr>
                    <w:t>размер обеспечения:</w:t>
                  </w:r>
                  <w:r w:rsidRPr="00303F41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  737466.60</w:t>
                  </w:r>
                  <w:r w:rsidRPr="00303F41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br/>
                  </w:r>
                  <w:r w:rsidRPr="00303F41">
                    <w:rPr>
                      <w:rFonts w:ascii="Verdana" w:eastAsia="Times New Roman" w:hAnsi="Verdana" w:cs="Times New Roman"/>
                      <w:i/>
                      <w:iCs/>
                      <w:color w:val="333333"/>
                      <w:sz w:val="17"/>
                      <w:szCs w:val="17"/>
                    </w:rPr>
                    <w:t>Срок и порядок внесения платы:</w:t>
                  </w:r>
                  <w:r w:rsidRPr="00303F41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  безотзывная банковская гарантия, передача в залог денежных средств</w:t>
                  </w:r>
                </w:p>
              </w:tc>
            </w:tr>
          </w:tbl>
          <w:p w:rsidR="00303F41" w:rsidRPr="00303F41" w:rsidRDefault="00303F41" w:rsidP="00303F4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</w:tr>
    </w:tbl>
    <w:p w:rsidR="00303F41" w:rsidRPr="00303F41" w:rsidRDefault="00303F41" w:rsidP="00303F41">
      <w:pPr>
        <w:spacing w:after="0" w:line="240" w:lineRule="auto"/>
        <w:rPr>
          <w:rFonts w:ascii="Verdana" w:eastAsia="Times New Roman" w:hAnsi="Verdana" w:cs="Times New Roman"/>
          <w:vanish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4"/>
        <w:gridCol w:w="9246"/>
      </w:tblGrid>
      <w:tr w:rsidR="00303F41" w:rsidRPr="00303F41" w:rsidTr="00303F41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303F4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Сведения об условиях проведения открытого аукциона в электронной форме (время московское) </w:t>
            </w:r>
          </w:p>
        </w:tc>
      </w:tr>
      <w:tr w:rsidR="00303F41" w:rsidRPr="00303F41" w:rsidTr="00303F41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03F4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Дата и время окончания срока подачи заявок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03F4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08.07.2013 09:00 </w:t>
            </w:r>
          </w:p>
        </w:tc>
      </w:tr>
      <w:tr w:rsidR="00303F41" w:rsidRPr="00303F41" w:rsidTr="00303F41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03F4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lastRenderedPageBreak/>
              <w:t xml:space="preserve">Дата окончания срока рассмотрения заявок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03F4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09.07.2013</w:t>
            </w:r>
          </w:p>
        </w:tc>
      </w:tr>
      <w:tr w:rsidR="00303F41" w:rsidRPr="00303F41" w:rsidTr="00303F41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03F4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Дата начала электронного аукциона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03F4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12.07.2013  13:05</w:t>
            </w:r>
          </w:p>
        </w:tc>
      </w:tr>
      <w:tr w:rsidR="00303F41" w:rsidRPr="00303F41" w:rsidTr="00303F41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03F4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Дата окончания электронного аукциона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03F4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12.07.2013 13:15  </w:t>
            </w:r>
          </w:p>
        </w:tc>
      </w:tr>
    </w:tbl>
    <w:p w:rsidR="00303F41" w:rsidRPr="00303F41" w:rsidRDefault="00303F41" w:rsidP="00303F41">
      <w:pPr>
        <w:spacing w:after="0" w:line="240" w:lineRule="auto"/>
        <w:rPr>
          <w:rFonts w:ascii="Verdana" w:eastAsia="Times New Roman" w:hAnsi="Verdana" w:cs="Times New Roman"/>
          <w:vanish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11660"/>
      </w:tblGrid>
      <w:tr w:rsidR="00303F41" w:rsidRPr="00303F41" w:rsidTr="00303F41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303F4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Перечень документов, предоставляемых в составе первой части заявки </w:t>
            </w:r>
          </w:p>
        </w:tc>
      </w:tr>
      <w:tr w:rsidR="00303F41" w:rsidRPr="00303F41" w:rsidTr="00303F41"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03F4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Требование не установлено. </w:t>
            </w:r>
          </w:p>
        </w:tc>
      </w:tr>
      <w:tr w:rsidR="00303F41" w:rsidRPr="00303F41" w:rsidTr="00303F41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303F41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t xml:space="preserve">Конкретные показатели, соответствующие значениям, установленным документацией об открытом аукционе в электронной форме, и товарный знак (при его наличии) предлагаемого для поставки товара при условии отсутствия в документации об открытом аукционе в электронной форме указания на товарный знак / документ с указанием товарного знака на предлагаемый товар / предложение об использовании товара, который является эквивалентным товару, указанному в документации об открытом аукционе в электронной форме, при условии содержания в документации об открытом аукционе в электронной форме указания на товарный знак используемого товара, а также требования о необходимости указания в заявке на участие в открытом аукционе в электронной форме на </w:t>
            </w:r>
            <w:r w:rsidRPr="00303F41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lastRenderedPageBreak/>
              <w:t xml:space="preserve">товарный знак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38"/>
              <w:gridCol w:w="4904"/>
              <w:gridCol w:w="2212"/>
            </w:tblGrid>
            <w:tr w:rsidR="00303F41" w:rsidRPr="00303F41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03F41" w:rsidRPr="00303F41" w:rsidRDefault="00303F41" w:rsidP="00303F41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 w:rsidRPr="00303F41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  <w:lastRenderedPageBreak/>
                    <w:t xml:space="preserve">Наименование документа 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03F41" w:rsidRPr="00303F41" w:rsidRDefault="00303F41" w:rsidP="00303F41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 w:rsidRPr="00303F41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Ссылка на нормативный акт 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03F41" w:rsidRPr="00303F41" w:rsidRDefault="00303F41" w:rsidP="00303F41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 w:rsidRPr="00303F41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Примечание </w:t>
                  </w:r>
                </w:p>
              </w:tc>
            </w:tr>
            <w:tr w:rsidR="00303F41" w:rsidRPr="00303F41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03F41" w:rsidRPr="00303F41" w:rsidRDefault="00303F41" w:rsidP="00303F41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303F41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object w:dxaOrig="1440" w:dyaOrig="1440">
                      <v:shape id="_x0000_i1084" type="#_x0000_t75" style="width:1in;height:18pt" o:ole="">
                        <v:imagedata r:id="rId12" o:title=""/>
                      </v:shape>
                      <w:control r:id="rId25" w:name="DefaultOcxName9" w:shapeid="_x0000_i1084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03F41" w:rsidRPr="00303F41" w:rsidRDefault="00303F41" w:rsidP="00303F41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03F41" w:rsidRPr="00303F41" w:rsidRDefault="00303F41" w:rsidP="00303F41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303F41" w:rsidRPr="00303F41" w:rsidRDefault="00303F41" w:rsidP="00303F41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</w:p>
        </w:tc>
      </w:tr>
    </w:tbl>
    <w:p w:rsidR="00303F41" w:rsidRPr="00303F41" w:rsidRDefault="00303F41" w:rsidP="00303F41">
      <w:pPr>
        <w:spacing w:after="0" w:line="240" w:lineRule="auto"/>
        <w:rPr>
          <w:rFonts w:ascii="Verdana" w:eastAsia="Times New Roman" w:hAnsi="Verdana" w:cs="Times New Roman"/>
          <w:vanish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11660"/>
      </w:tblGrid>
      <w:tr w:rsidR="00303F41" w:rsidRPr="00303F41" w:rsidTr="00303F41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303F4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Перечень документов, предоставляемых в составе второй части заявки </w:t>
            </w:r>
          </w:p>
        </w:tc>
      </w:tr>
      <w:tr w:rsidR="00303F41" w:rsidRPr="00303F41" w:rsidTr="00303F41"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03F4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Требование не установлено. </w:t>
            </w:r>
          </w:p>
        </w:tc>
      </w:tr>
      <w:tr w:rsidR="00303F41" w:rsidRPr="00303F41" w:rsidTr="00303F41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303F41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object w:dxaOrig="1440" w:dyaOrig="1440">
                <v:shape id="_x0000_i1083" type="#_x0000_t75" style="width:1in;height:18pt" o:ole="">
                  <v:imagedata r:id="rId12" o:title=""/>
                </v:shape>
                <w:control r:id="rId26" w:name="DefaultOcxName10" w:shapeid="_x0000_i1083"/>
              </w:objec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38"/>
              <w:gridCol w:w="4904"/>
              <w:gridCol w:w="2212"/>
            </w:tblGrid>
            <w:tr w:rsidR="00303F41" w:rsidRPr="00303F41" w:rsidTr="00303F41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03F41" w:rsidRPr="00303F41" w:rsidRDefault="00303F41" w:rsidP="00303F41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 w:rsidRPr="00303F41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Наименование документа 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03F41" w:rsidRPr="00303F41" w:rsidRDefault="00303F41" w:rsidP="00303F41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 w:rsidRPr="00303F41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Ссылка на нормативный акт 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03F41" w:rsidRPr="00303F41" w:rsidRDefault="00303F41" w:rsidP="00303F41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 w:rsidRPr="00303F41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Примечание </w:t>
                  </w:r>
                </w:p>
              </w:tc>
            </w:tr>
            <w:tr w:rsidR="00303F41" w:rsidRPr="00303F41" w:rsidTr="00303F41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03F41" w:rsidRPr="00303F41" w:rsidRDefault="00303F41" w:rsidP="00303F41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03F41" w:rsidRPr="00303F41" w:rsidRDefault="00303F41" w:rsidP="00303F41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03F41" w:rsidRPr="00303F41" w:rsidRDefault="00303F41" w:rsidP="00303F41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303F41" w:rsidRPr="00303F41" w:rsidRDefault="00303F41" w:rsidP="00303F41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</w:p>
        </w:tc>
      </w:tr>
    </w:tbl>
    <w:p w:rsidR="00303F41" w:rsidRPr="00303F41" w:rsidRDefault="00303F41" w:rsidP="00303F41">
      <w:pPr>
        <w:spacing w:after="0" w:line="240" w:lineRule="auto"/>
        <w:rPr>
          <w:rFonts w:ascii="Verdana" w:eastAsia="Times New Roman" w:hAnsi="Verdana" w:cs="Times New Roman"/>
          <w:vanish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11660"/>
      </w:tblGrid>
      <w:tr w:rsidR="00303F41" w:rsidRPr="00303F41" w:rsidTr="00303F41">
        <w:trPr>
          <w:hidden/>
        </w:trPr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vanish/>
                <w:color w:val="333333"/>
                <w:sz w:val="17"/>
                <w:szCs w:val="17"/>
              </w:rPr>
            </w:pPr>
            <w:r w:rsidRPr="00303F41">
              <w:rPr>
                <w:rFonts w:ascii="Arial" w:eastAsia="Times New Roman" w:hAnsi="Arial" w:cs="Arial"/>
                <w:b/>
                <w:bCs/>
                <w:vanish/>
                <w:color w:val="333333"/>
                <w:sz w:val="17"/>
                <w:szCs w:val="17"/>
              </w:rPr>
              <w:t xml:space="preserve">Документы </w:t>
            </w:r>
          </w:p>
        </w:tc>
      </w:tr>
      <w:tr w:rsidR="00303F41" w:rsidRPr="00303F41" w:rsidTr="00303F41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303F41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t xml:space="preserve">Приложенные файлы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762"/>
              <w:gridCol w:w="792"/>
            </w:tblGrid>
            <w:tr w:rsidR="00303F41" w:rsidRPr="00303F41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03F41" w:rsidRPr="00303F41" w:rsidRDefault="00303F41" w:rsidP="00303F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303F41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object w:dxaOrig="1440" w:dyaOrig="1440">
                      <v:shape id="_x0000_i1082" type="#_x0000_t75" style="width:60.75pt;height:18pt" o:ole="">
                        <v:imagedata r:id="rId14" o:title=""/>
                      </v:shape>
                      <w:control r:id="rId27" w:name="DefaultOcxName11" w:shapeid="_x0000_i1082"/>
                    </w:object>
                  </w:r>
                  <w:r w:rsidRPr="00303F41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br/>
                  </w:r>
                  <w:r w:rsidRPr="00303F41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object w:dxaOrig="1440" w:dyaOrig="1440">
                      <v:shape id="_x0000_i1081" type="#_x0000_t75" style="width:1in;height:18pt" o:ole="">
                        <v:imagedata r:id="rId12" o:title=""/>
                      </v:shape>
                      <w:control r:id="rId28" w:name="DefaultOcxName12" w:shapeid="_x0000_i1081"/>
                    </w:object>
                  </w:r>
                  <w:r w:rsidRPr="00303F41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object w:dxaOrig="1440" w:dyaOrig="1440">
                      <v:shape id="_x0000_i1080" type="#_x0000_t75" style="width:60.75pt;height:18pt" o:ole="">
                        <v:imagedata r:id="rId14" o:title=""/>
                      </v:shape>
                      <w:control r:id="rId29" w:name="DefaultOcxName13" w:shapeid="_x0000_i1080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03F41" w:rsidRPr="00303F41" w:rsidRDefault="00303F41" w:rsidP="00303F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303F41" w:rsidRPr="00303F41" w:rsidRDefault="00303F41" w:rsidP="00303F41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303F41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pict/>
            </w:r>
          </w:p>
        </w:tc>
      </w:tr>
    </w:tbl>
    <w:p w:rsidR="00303F41" w:rsidRPr="00303F41" w:rsidRDefault="00303F41" w:rsidP="00303F41">
      <w:pPr>
        <w:spacing w:after="0" w:line="240" w:lineRule="auto"/>
        <w:rPr>
          <w:rFonts w:ascii="Verdana" w:eastAsia="Times New Roman" w:hAnsi="Verdana" w:cs="Times New Roman"/>
          <w:vanish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73"/>
        <w:gridCol w:w="6487"/>
      </w:tblGrid>
      <w:tr w:rsidR="00303F41" w:rsidRPr="00303F41" w:rsidTr="00303F41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303F4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Документы </w:t>
            </w:r>
          </w:p>
        </w:tc>
      </w:tr>
      <w:tr w:rsidR="00303F41" w:rsidRPr="00303F41" w:rsidTr="00303F41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hyperlink r:id="rId30" w:history="1">
              <w:r w:rsidRPr="00303F41">
                <w:rPr>
                  <w:rFonts w:ascii="Verdana" w:eastAsia="Times New Roman" w:hAnsi="Verdana" w:cs="Times New Roman"/>
                  <w:color w:val="057B34"/>
                  <w:sz w:val="17"/>
                </w:rPr>
                <w:t>ДВ 151.pdf</w:t>
              </w:r>
            </w:hyperlink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03F4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ДВ 151</w:t>
            </w:r>
          </w:p>
        </w:tc>
      </w:tr>
      <w:tr w:rsidR="00303F41" w:rsidRPr="00303F41" w:rsidTr="00303F41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hyperlink r:id="rId31" w:history="1">
              <w:r w:rsidRPr="00303F41">
                <w:rPr>
                  <w:rFonts w:ascii="Verdana" w:eastAsia="Times New Roman" w:hAnsi="Verdana" w:cs="Times New Roman"/>
                  <w:color w:val="057B34"/>
                  <w:sz w:val="17"/>
                </w:rPr>
                <w:t>Смета 151.pdf</w:t>
              </w:r>
            </w:hyperlink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03F4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Смета 151</w:t>
            </w:r>
          </w:p>
        </w:tc>
      </w:tr>
      <w:tr w:rsidR="00303F41" w:rsidRPr="00303F41" w:rsidTr="00303F41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hyperlink r:id="rId32" w:history="1">
              <w:r w:rsidRPr="00303F41">
                <w:rPr>
                  <w:rFonts w:ascii="Verdana" w:eastAsia="Times New Roman" w:hAnsi="Verdana" w:cs="Times New Roman"/>
                  <w:color w:val="057B34"/>
                  <w:sz w:val="17"/>
                </w:rPr>
                <w:t>Обоснование цены.docx</w:t>
              </w:r>
            </w:hyperlink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03F4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Обоснование цены</w:t>
            </w:r>
          </w:p>
        </w:tc>
      </w:tr>
      <w:tr w:rsidR="00303F41" w:rsidRPr="00303F41" w:rsidTr="00303F41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hyperlink r:id="rId33" w:history="1">
              <w:r w:rsidRPr="00303F41">
                <w:rPr>
                  <w:rFonts w:ascii="Verdana" w:eastAsia="Times New Roman" w:hAnsi="Verdana" w:cs="Times New Roman"/>
                  <w:color w:val="057B34"/>
                  <w:sz w:val="17"/>
                </w:rPr>
                <w:t>АД дороги д.157.doc</w:t>
              </w:r>
            </w:hyperlink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03F4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АД дороги д.157</w:t>
            </w:r>
          </w:p>
        </w:tc>
      </w:tr>
    </w:tbl>
    <w:p w:rsidR="00303F41" w:rsidRPr="00303F41" w:rsidRDefault="00303F41" w:rsidP="00303F41">
      <w:pPr>
        <w:spacing w:after="0" w:line="240" w:lineRule="auto"/>
        <w:rPr>
          <w:rFonts w:ascii="Verdana" w:eastAsia="Times New Roman" w:hAnsi="Verdana" w:cs="Times New Roman"/>
          <w:vanish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11660"/>
      </w:tblGrid>
      <w:tr w:rsidR="00303F41" w:rsidRPr="00303F41" w:rsidTr="00303F41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303F4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 xml:space="preserve">События в хронологическом порядке </w:t>
            </w:r>
          </w:p>
        </w:tc>
      </w:tr>
      <w:tr w:rsidR="00303F41" w:rsidRPr="00303F41" w:rsidTr="00303F41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03F4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18.06.2013 15:15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F41" w:rsidRPr="00303F41" w:rsidRDefault="00303F41" w:rsidP="00303F4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03F4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object w:dxaOrig="1440" w:dyaOrig="1440">
                <v:shape id="_x0000_i1079" type="#_x0000_t75" style="width:1in;height:18pt" o:ole="">
                  <v:imagedata r:id="rId34" o:title=""/>
                </v:shape>
                <w:control r:id="rId35" w:name="DefaultOcxName14" w:shapeid="_x0000_i1079"/>
              </w:object>
            </w:r>
            <w:hyperlink r:id="rId36" w:history="1">
              <w:r w:rsidRPr="00303F41">
                <w:rPr>
                  <w:rFonts w:ascii="Verdana" w:eastAsia="Times New Roman" w:hAnsi="Verdana" w:cs="Times New Roman"/>
                  <w:color w:val="057B34"/>
                  <w:sz w:val="17"/>
                </w:rPr>
                <w:t>Публикация извещения о проведении ЭА</w:t>
              </w:r>
            </w:hyperlink>
          </w:p>
        </w:tc>
      </w:tr>
    </w:tbl>
    <w:p w:rsidR="00000000" w:rsidRDefault="00E85B35"/>
    <w:sectPr w:rsidR="00000000" w:rsidSect="00303F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303F41"/>
    <w:rsid w:val="00303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3F41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olor w:val="575757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3F41"/>
    <w:rPr>
      <w:rFonts w:ascii="Arial" w:eastAsia="Times New Roman" w:hAnsi="Arial" w:cs="Arial"/>
      <w:color w:val="575757"/>
      <w:sz w:val="30"/>
      <w:szCs w:val="30"/>
    </w:rPr>
  </w:style>
  <w:style w:type="character" w:styleId="a3">
    <w:name w:val="Hyperlink"/>
    <w:basedOn w:val="a0"/>
    <w:uiPriority w:val="99"/>
    <w:semiHidden/>
    <w:unhideWhenUsed/>
    <w:rsid w:val="00303F41"/>
    <w:rPr>
      <w:strike w:val="0"/>
      <w:dstrike w:val="0"/>
      <w:color w:val="057B34"/>
      <w:u w:val="none"/>
      <w:effect w:val="none"/>
    </w:rPr>
  </w:style>
  <w:style w:type="paragraph" w:styleId="a4">
    <w:name w:val="Normal (Web)"/>
    <w:basedOn w:val="a"/>
    <w:uiPriority w:val="99"/>
    <w:unhideWhenUsed/>
    <w:rsid w:val="00303F4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03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5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3792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1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78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16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63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03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47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77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36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26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77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pgz/public/action/orders/info/common_info/show?notificationId=6385861" TargetMode="External"/><Relationship Id="rId13" Type="http://schemas.openxmlformats.org/officeDocument/2006/relationships/control" Target="activeX/activeX4.xml"/><Relationship Id="rId18" Type="http://schemas.openxmlformats.org/officeDocument/2006/relationships/image" Target="media/image6.png"/><Relationship Id="rId26" Type="http://schemas.openxmlformats.org/officeDocument/2006/relationships/control" Target="activeX/activeX11.xml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34" Type="http://schemas.openxmlformats.org/officeDocument/2006/relationships/image" Target="media/image11.wmf"/><Relationship Id="rId7" Type="http://schemas.openxmlformats.org/officeDocument/2006/relationships/control" Target="activeX/activeX2.xml"/><Relationship Id="rId12" Type="http://schemas.openxmlformats.org/officeDocument/2006/relationships/image" Target="media/image4.wmf"/><Relationship Id="rId17" Type="http://schemas.openxmlformats.org/officeDocument/2006/relationships/control" Target="activeX/activeX7.xml"/><Relationship Id="rId25" Type="http://schemas.openxmlformats.org/officeDocument/2006/relationships/control" Target="activeX/activeX10.xml"/><Relationship Id="rId33" Type="http://schemas.openxmlformats.org/officeDocument/2006/relationships/hyperlink" Target="http://zakupki.gov.ru/pgz/documentdownload?documentId=110474131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control" Target="activeX/activeX14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image" Target="media/image10.png"/><Relationship Id="rId32" Type="http://schemas.openxmlformats.org/officeDocument/2006/relationships/hyperlink" Target="http://zakupki.gov.ru/pgz/documentdownload?documentId=110474094" TargetMode="External"/><Relationship Id="rId37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5.xml"/><Relationship Id="rId23" Type="http://schemas.openxmlformats.org/officeDocument/2006/relationships/image" Target="media/image9.png"/><Relationship Id="rId28" Type="http://schemas.openxmlformats.org/officeDocument/2006/relationships/control" Target="activeX/activeX13.xml"/><Relationship Id="rId36" Type="http://schemas.openxmlformats.org/officeDocument/2006/relationships/hyperlink" Target="http://www.sberbank-ast.ru/ViewDocument.aspx?id=130597167" TargetMode="Externa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hyperlink" Target="http://zakupki.gov.ru/pgz/documentdownload?documentId=110474082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zakupki.gov.ru/pgz/printForm?type=COMMON&amp;id=29847029" TargetMode="External"/><Relationship Id="rId14" Type="http://schemas.openxmlformats.org/officeDocument/2006/relationships/image" Target="media/image5.wmf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hyperlink" Target="http://zakupki.gov.ru/pgz/documentdownload?documentId=110473877" TargetMode="External"/><Relationship Id="rId35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1188</Words>
  <Characters>6778</Characters>
  <Application>Microsoft Office Word</Application>
  <DocSecurity>0</DocSecurity>
  <Lines>56</Lines>
  <Paragraphs>15</Paragraphs>
  <ScaleCrop>false</ScaleCrop>
  <Company/>
  <LinksUpToDate>false</LinksUpToDate>
  <CharactersWithSpaces>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2013-06-18T11:19:00Z</dcterms:created>
  <dcterms:modified xsi:type="dcterms:W3CDTF">2013-06-18T11:19:00Z</dcterms:modified>
</cp:coreProperties>
</file>